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673"/>
        <w:gridCol w:w="7250"/>
      </w:tblGrid>
      <w:tr w:rsidR="002C70D2" w:rsidRPr="002C70D2" w14:paraId="5491C806" w14:textId="77777777" w:rsidTr="002C70D2">
        <w:trPr>
          <w:jc w:val="center"/>
        </w:trPr>
        <w:tc>
          <w:tcPr>
            <w:tcW w:w="2209" w:type="dxa"/>
            <w:shd w:val="clear" w:color="auto" w:fill="auto"/>
          </w:tcPr>
          <w:p w14:paraId="5F637A7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1B593FE" wp14:editId="0DFB535D">
                  <wp:extent cx="1085850" cy="64497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4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065CF9A0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37E127EC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Издательский дом</w:t>
            </w:r>
            <w:r w:rsidRPr="002C70D2"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  <w:t xml:space="preserve"> </w:t>
            </w:r>
          </w:p>
          <w:p w14:paraId="53C5566F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«НАУЧНАЯ БИБЛИОТЕКА»</w:t>
            </w:r>
          </w:p>
        </w:tc>
      </w:tr>
      <w:tr w:rsidR="002C70D2" w:rsidRPr="00FC5A44" w14:paraId="213AA416" w14:textId="77777777" w:rsidTr="002C70D2">
        <w:trPr>
          <w:jc w:val="center"/>
        </w:trPr>
        <w:tc>
          <w:tcPr>
            <w:tcW w:w="9923" w:type="dxa"/>
            <w:gridSpan w:val="2"/>
            <w:hideMark/>
          </w:tcPr>
          <w:p w14:paraId="77B37700" w14:textId="77777777" w:rsidR="002C70D2" w:rsidRPr="002C70D2" w:rsidRDefault="002C70D2" w:rsidP="002C70D2">
            <w:pPr>
              <w:widowControl w:val="0"/>
              <w:spacing w:before="120"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123022, г. Москва, шоссе Звенигородское, дом 5, строение 1, </w:t>
            </w:r>
          </w:p>
          <w:p w14:paraId="3AE93FA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. 8 (495) 592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29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98; e-mail: idnb11@yandex.ru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 xml:space="preserve">; </w:t>
            </w:r>
            <w:bookmarkStart w:id="0" w:name="_Hlk51758877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info@s-lib.com</w:t>
            </w:r>
            <w:bookmarkEnd w:id="0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; 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сайт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: </w:t>
            </w:r>
            <w:bookmarkStart w:id="1" w:name="_Hlk51758891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https://s-lib.com</w:t>
            </w:r>
            <w:bookmarkEnd w:id="1"/>
          </w:p>
        </w:tc>
      </w:tr>
    </w:tbl>
    <w:p w14:paraId="7B3E64A3" w14:textId="77777777" w:rsidR="00635522" w:rsidRPr="00AD6015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479B34FD" w14:textId="69A85F94" w:rsidR="00695B0A" w:rsidRPr="00695B0A" w:rsidRDefault="00526CA7" w:rsidP="00695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85968818"/>
      <w:r w:rsidR="005623D6">
        <w:rPr>
          <w:rFonts w:ascii="Times New Roman" w:hAnsi="Times New Roman" w:cs="Times New Roman"/>
          <w:sz w:val="28"/>
          <w:szCs w:val="28"/>
        </w:rPr>
        <w:t>В</w:t>
      </w:r>
      <w:r w:rsidR="005623D6" w:rsidRPr="005623D6">
        <w:rPr>
          <w:rFonts w:ascii="Times New Roman" w:hAnsi="Times New Roman" w:cs="Times New Roman"/>
          <w:sz w:val="28"/>
          <w:szCs w:val="28"/>
        </w:rPr>
        <w:t>лияние пандемии на страхование в туристической отрасли</w:t>
      </w:r>
      <w:r w:rsidR="00863705">
        <w:rPr>
          <w:rFonts w:ascii="Times New Roman" w:hAnsi="Times New Roman" w:cs="Times New Roman"/>
          <w:sz w:val="28"/>
          <w:szCs w:val="28"/>
        </w:rPr>
        <w:t>»</w:t>
      </w:r>
    </w:p>
    <w:p w14:paraId="22F9E875" w14:textId="0341232C" w:rsidR="005623D6" w:rsidRPr="005623D6" w:rsidRDefault="005623D6" w:rsidP="00562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D6">
        <w:rPr>
          <w:rFonts w:ascii="Times New Roman" w:hAnsi="Times New Roman" w:cs="Times New Roman"/>
          <w:sz w:val="28"/>
          <w:szCs w:val="28"/>
        </w:rPr>
        <w:t>Ю. Е. К</w:t>
      </w:r>
      <w:r w:rsidR="00442EE0">
        <w:rPr>
          <w:rFonts w:ascii="Times New Roman" w:hAnsi="Times New Roman" w:cs="Times New Roman"/>
          <w:sz w:val="28"/>
          <w:szCs w:val="28"/>
        </w:rPr>
        <w:t>лишина</w:t>
      </w:r>
      <w:r w:rsidRPr="005623D6">
        <w:rPr>
          <w:rFonts w:ascii="Times New Roman" w:hAnsi="Times New Roman" w:cs="Times New Roman"/>
          <w:sz w:val="28"/>
          <w:szCs w:val="28"/>
        </w:rPr>
        <w:t>,</w:t>
      </w:r>
      <w:r w:rsidR="00442EE0">
        <w:rPr>
          <w:rFonts w:ascii="Times New Roman" w:hAnsi="Times New Roman" w:cs="Times New Roman"/>
          <w:sz w:val="28"/>
          <w:szCs w:val="28"/>
        </w:rPr>
        <w:t xml:space="preserve"> </w:t>
      </w:r>
      <w:r w:rsidRPr="005623D6">
        <w:rPr>
          <w:rFonts w:ascii="Times New Roman" w:hAnsi="Times New Roman" w:cs="Times New Roman"/>
          <w:sz w:val="28"/>
          <w:szCs w:val="28"/>
        </w:rPr>
        <w:t>кандидат экономических наук, доцент кафедры финансов,</w:t>
      </w:r>
      <w:r w:rsidR="004226E7">
        <w:rPr>
          <w:rFonts w:ascii="Times New Roman" w:hAnsi="Times New Roman" w:cs="Times New Roman"/>
          <w:sz w:val="28"/>
          <w:szCs w:val="28"/>
        </w:rPr>
        <w:t xml:space="preserve"> </w:t>
      </w:r>
      <w:r w:rsidRPr="005623D6">
        <w:rPr>
          <w:rFonts w:ascii="Times New Roman" w:hAnsi="Times New Roman" w:cs="Times New Roman"/>
          <w:sz w:val="28"/>
          <w:szCs w:val="28"/>
        </w:rPr>
        <w:t xml:space="preserve">кредита и страхового дела, О. Н. </w:t>
      </w:r>
      <w:proofErr w:type="spellStart"/>
      <w:r w:rsidRPr="005623D6">
        <w:rPr>
          <w:rFonts w:ascii="Times New Roman" w:hAnsi="Times New Roman" w:cs="Times New Roman"/>
          <w:sz w:val="28"/>
          <w:szCs w:val="28"/>
        </w:rPr>
        <w:t>У</w:t>
      </w:r>
      <w:r w:rsidR="004226E7">
        <w:rPr>
          <w:rFonts w:ascii="Times New Roman" w:hAnsi="Times New Roman" w:cs="Times New Roman"/>
          <w:sz w:val="28"/>
          <w:szCs w:val="28"/>
        </w:rPr>
        <w:t>глицких</w:t>
      </w:r>
      <w:proofErr w:type="spellEnd"/>
      <w:r w:rsidRPr="005623D6">
        <w:rPr>
          <w:rFonts w:ascii="Times New Roman" w:hAnsi="Times New Roman" w:cs="Times New Roman"/>
          <w:sz w:val="28"/>
          <w:szCs w:val="28"/>
        </w:rPr>
        <w:t>,</w:t>
      </w:r>
    </w:p>
    <w:p w14:paraId="396BAD41" w14:textId="3CAC5575" w:rsidR="005623D6" w:rsidRPr="005623D6" w:rsidRDefault="005623D6" w:rsidP="00562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D6">
        <w:rPr>
          <w:rFonts w:ascii="Times New Roman" w:hAnsi="Times New Roman" w:cs="Times New Roman"/>
          <w:sz w:val="28"/>
          <w:szCs w:val="28"/>
        </w:rPr>
        <w:t>кандидат экономических наук, доцент кафедры финансов,</w:t>
      </w:r>
      <w:r w:rsidR="004226E7">
        <w:rPr>
          <w:rFonts w:ascii="Times New Roman" w:hAnsi="Times New Roman" w:cs="Times New Roman"/>
          <w:sz w:val="28"/>
          <w:szCs w:val="28"/>
        </w:rPr>
        <w:t xml:space="preserve"> </w:t>
      </w:r>
      <w:r w:rsidRPr="005623D6">
        <w:rPr>
          <w:rFonts w:ascii="Times New Roman" w:hAnsi="Times New Roman" w:cs="Times New Roman"/>
          <w:sz w:val="28"/>
          <w:szCs w:val="28"/>
        </w:rPr>
        <w:t>кредита и страхового дела, Ставропольский</w:t>
      </w:r>
      <w:r w:rsidR="004226E7">
        <w:rPr>
          <w:rFonts w:ascii="Times New Roman" w:hAnsi="Times New Roman" w:cs="Times New Roman"/>
          <w:sz w:val="28"/>
          <w:szCs w:val="28"/>
        </w:rPr>
        <w:t xml:space="preserve"> </w:t>
      </w:r>
      <w:r w:rsidRPr="005623D6">
        <w:rPr>
          <w:rFonts w:ascii="Times New Roman" w:hAnsi="Times New Roman" w:cs="Times New Roman"/>
          <w:sz w:val="28"/>
          <w:szCs w:val="28"/>
        </w:rPr>
        <w:t>государственный аграрный университет,</w:t>
      </w:r>
      <w:r w:rsidR="004226E7">
        <w:rPr>
          <w:rFonts w:ascii="Times New Roman" w:hAnsi="Times New Roman" w:cs="Times New Roman"/>
          <w:sz w:val="28"/>
          <w:szCs w:val="28"/>
        </w:rPr>
        <w:t xml:space="preserve"> </w:t>
      </w:r>
      <w:r w:rsidRPr="005623D6">
        <w:rPr>
          <w:rFonts w:ascii="Times New Roman" w:hAnsi="Times New Roman" w:cs="Times New Roman"/>
          <w:sz w:val="28"/>
          <w:szCs w:val="28"/>
        </w:rPr>
        <w:t>Ставрополь, Россия</w:t>
      </w:r>
    </w:p>
    <w:bookmarkEnd w:id="2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50B4B6A5" w:rsidR="00943336" w:rsidRDefault="0078101C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1C">
        <w:rPr>
          <w:rFonts w:ascii="Times New Roman" w:hAnsi="Times New Roman" w:cs="Times New Roman"/>
          <w:sz w:val="28"/>
          <w:szCs w:val="28"/>
        </w:rPr>
        <w:t>Статья, представленная автор</w:t>
      </w:r>
      <w:r w:rsidR="005623D6">
        <w:rPr>
          <w:rFonts w:ascii="Times New Roman" w:hAnsi="Times New Roman" w:cs="Times New Roman"/>
          <w:sz w:val="28"/>
          <w:szCs w:val="28"/>
        </w:rPr>
        <w:t>ами</w:t>
      </w:r>
      <w:r w:rsidRPr="0078101C">
        <w:rPr>
          <w:rFonts w:ascii="Times New Roman" w:hAnsi="Times New Roman" w:cs="Times New Roman"/>
          <w:sz w:val="28"/>
          <w:szCs w:val="28"/>
        </w:rPr>
        <w:t>, соответствует тематическому разделу данного научного журнала.</w:t>
      </w:r>
    </w:p>
    <w:p w14:paraId="55CD2F2E" w14:textId="77777777" w:rsidR="00E93808" w:rsidRPr="00277DED" w:rsidRDefault="00E93808" w:rsidP="00E93808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/>
          <w:color w:val="000000"/>
          <w:sz w:val="28"/>
          <w:szCs w:val="28"/>
        </w:rPr>
        <w:t>Статья посвящена исследованию влияния пандемии COVID-19 на туристическую отрасль, а также ее последствиям для страхового сектора данной индустрии. Эпидемия коронавируса спровоцировала значительные финансовые потери у туристических компаний, так как привела к отмене или переносу запланированных поездок, что поставило под угрозу их существование. В этой связи необходимо понимать, как пандемия изменяет ландшафт туристической отрасли.</w:t>
      </w:r>
    </w:p>
    <w:p w14:paraId="51D7F78E" w14:textId="77777777" w:rsidR="00535DD2" w:rsidRPr="00277DED" w:rsidRDefault="00535DD2" w:rsidP="00535DD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/>
          <w:color w:val="000000"/>
          <w:sz w:val="28"/>
          <w:szCs w:val="28"/>
        </w:rPr>
        <w:t xml:space="preserve">Тематика статьи является крайне актуальной в современных условиях, так как многие сферы экономики, в частности туризм и страхование, переживают значительные изменения под воздействием мировых пандемий. Авторы тщательно рассматривают влияние пандемии на туристическую отрасль, рассматривая ее вклад в валовый внутренний продукт (ВВП) и занятость населения. </w:t>
      </w:r>
    </w:p>
    <w:p w14:paraId="175CA785" w14:textId="77777777" w:rsidR="00A77DC4" w:rsidRPr="00277DED" w:rsidRDefault="0014741F" w:rsidP="00A77DC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A77DC4" w:rsidRPr="00277DED">
        <w:rPr>
          <w:rFonts w:ascii="Times New Roman" w:hAnsi="Times New Roman"/>
          <w:color w:val="000000"/>
          <w:sz w:val="28"/>
          <w:szCs w:val="28"/>
        </w:rPr>
        <w:t xml:space="preserve">Работа относится к области экономических наук, охватывающей темы управления рисками, страхования и экономического воздействия пандемий на отдельные сектора экономики, в </w:t>
      </w:r>
      <w:r w:rsidR="00A77DC4" w:rsidRPr="00277DED">
        <w:rPr>
          <w:rFonts w:ascii="Times New Roman" w:hAnsi="Times New Roman"/>
          <w:color w:val="000000"/>
          <w:sz w:val="28"/>
          <w:szCs w:val="28"/>
        </w:rPr>
        <w:lastRenderedPageBreak/>
        <w:t>данном случае, туристической отрасли. В рамках этого направления авторы исследуют специфику влияния COVID-19 на туристическое страхование.</w:t>
      </w:r>
    </w:p>
    <w:p w14:paraId="39EAFD2B" w14:textId="3E8A5A46" w:rsidR="00335CF6" w:rsidRPr="00277DED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 xml:space="preserve">Класс статьи. </w:t>
      </w:r>
      <w:r w:rsidR="00335CF6" w:rsidRPr="00277DED">
        <w:rPr>
          <w:rFonts w:ascii="Times New Roman" w:hAnsi="Times New Roman" w:cs="Times New Roman"/>
          <w:sz w:val="28"/>
          <w:szCs w:val="28"/>
        </w:rPr>
        <w:t>Статья представляет собой оригинальное исследование, направленное на анализ влияния пандемии COVID-19 на туристическую отрасль и страхование в этой сфере. Она может быть отнесена к классу научных статей и исследований, описывающих текущие проблемы и тенденции в области страхования и экономики. Это исследование может быть полезно как для научных кругов, так и для практиков в области страхового и туристического бизнеса.</w:t>
      </w:r>
    </w:p>
    <w:p w14:paraId="5CFC4838" w14:textId="05A07CB3" w:rsidR="0014741F" w:rsidRPr="00277DED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535DD2" w:rsidRPr="00277DED">
        <w:rPr>
          <w:rFonts w:ascii="Times New Roman" w:hAnsi="Times New Roman" w:cs="Times New Roman"/>
          <w:sz w:val="28"/>
          <w:szCs w:val="28"/>
        </w:rPr>
        <w:t>Научная новизна статьи выражается в попытке осмыслить и обобщить влияние пандемии на страхование в туристической отрасли, что является актуальным для дальнейших исследований.</w:t>
      </w:r>
    </w:p>
    <w:p w14:paraId="5D817B5D" w14:textId="77777777" w:rsidR="00935119" w:rsidRPr="00277DED" w:rsidRDefault="0014741F" w:rsidP="00935119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935119" w:rsidRPr="00277DED">
        <w:rPr>
          <w:rFonts w:ascii="Times New Roman" w:hAnsi="Times New Roman"/>
          <w:color w:val="000000"/>
          <w:sz w:val="28"/>
          <w:szCs w:val="28"/>
        </w:rPr>
        <w:t>Достоверность результатов подтверждена представленными статистическими данными и факторами, касающимися убытков в туристической отрасли и изменений в страховании.</w:t>
      </w:r>
    </w:p>
    <w:p w14:paraId="7CF82732" w14:textId="77777777" w:rsidR="006F65DB" w:rsidRPr="00277DED" w:rsidRDefault="0014741F" w:rsidP="006F65DB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="006F65DB" w:rsidRPr="00277DED">
        <w:rPr>
          <w:rFonts w:ascii="Times New Roman" w:hAnsi="Times New Roman"/>
          <w:color w:val="000000"/>
          <w:sz w:val="28"/>
          <w:szCs w:val="28"/>
        </w:rPr>
        <w:t>Практическая значимость данной работы заключается в использовании результатов исследования для формирования более адаптивных страховых продуктов, которые могли бы учитывать новые риски и вызовы, возникшие в условиях пандемии, а также в предоставлении рекомендаций для участников туристического рынка.</w:t>
      </w:r>
    </w:p>
    <w:p w14:paraId="2C394E2C" w14:textId="6C10F242" w:rsidR="0014741F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277DED">
        <w:rPr>
          <w:rFonts w:ascii="Times New Roman" w:hAnsi="Times New Roman" w:cs="Times New Roman"/>
          <w:sz w:val="28"/>
          <w:szCs w:val="28"/>
        </w:rPr>
        <w:t xml:space="preserve"> Статья написана на высоком научном уровне, обладает четкой структурой и логическим изложением материала. Язык изложения доступен, что делает материал понятным широкому кругу читателей.</w:t>
      </w:r>
    </w:p>
    <w:p w14:paraId="08CE326C" w14:textId="4210FCA1" w:rsidR="0014741F" w:rsidRPr="00695D38" w:rsidRDefault="0014741F" w:rsidP="00695D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38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54AB95E4" w14:textId="2D49ABEF" w:rsidR="00943336" w:rsidRDefault="00BB4C42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4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C6F0D">
        <w:rPr>
          <w:rFonts w:ascii="Times New Roman" w:hAnsi="Times New Roman" w:cs="Times New Roman"/>
          <w:sz w:val="28"/>
          <w:szCs w:val="28"/>
        </w:rPr>
        <w:t>«</w:t>
      </w:r>
      <w:r w:rsidRPr="00BB4C42">
        <w:rPr>
          <w:rFonts w:ascii="Times New Roman" w:hAnsi="Times New Roman" w:cs="Times New Roman"/>
          <w:sz w:val="28"/>
          <w:szCs w:val="28"/>
        </w:rPr>
        <w:t>Влияние пандемии на страхование в туристической отрасли</w:t>
      </w:r>
      <w:r w:rsidR="000C6F0D">
        <w:rPr>
          <w:rFonts w:ascii="Times New Roman" w:hAnsi="Times New Roman" w:cs="Times New Roman"/>
          <w:sz w:val="28"/>
          <w:szCs w:val="28"/>
        </w:rPr>
        <w:t>»</w:t>
      </w:r>
      <w:bookmarkStart w:id="3" w:name="_GoBack"/>
      <w:bookmarkEnd w:id="3"/>
      <w:r w:rsidRPr="00BB4C42">
        <w:rPr>
          <w:rFonts w:ascii="Times New Roman" w:hAnsi="Times New Roman" w:cs="Times New Roman"/>
          <w:sz w:val="28"/>
          <w:szCs w:val="28"/>
        </w:rPr>
        <w:t xml:space="preserve"> поднимает важные вопросы, касающиеся текущего положения дел в туристическом секторе и его взаимосвязи со страхованием. </w:t>
      </w:r>
      <w:r w:rsidR="00277DED" w:rsidRPr="00277DED">
        <w:rPr>
          <w:rFonts w:ascii="Times New Roman" w:hAnsi="Times New Roman" w:cs="Times New Roman"/>
          <w:sz w:val="28"/>
          <w:szCs w:val="28"/>
        </w:rPr>
        <w:t xml:space="preserve">Среди наиболее важных аспектов исследования можно выделить четкое описание </w:t>
      </w:r>
      <w:r w:rsidR="00277DED" w:rsidRPr="00277DED">
        <w:rPr>
          <w:rFonts w:ascii="Times New Roman" w:hAnsi="Times New Roman" w:cs="Times New Roman"/>
          <w:sz w:val="28"/>
          <w:szCs w:val="28"/>
        </w:rPr>
        <w:lastRenderedPageBreak/>
        <w:t>экономических последствий пандемии для туристических компаний и краткий анализ изменений в страховых продуктах, предлагаемых клиентам.</w:t>
      </w:r>
      <w:r w:rsidR="00277DED">
        <w:rPr>
          <w:rFonts w:ascii="Times New Roman" w:hAnsi="Times New Roman" w:cs="Times New Roman"/>
          <w:sz w:val="28"/>
          <w:szCs w:val="28"/>
        </w:rPr>
        <w:t xml:space="preserve"> </w:t>
      </w:r>
      <w:r w:rsidRPr="00BB4C42">
        <w:rPr>
          <w:rFonts w:ascii="Times New Roman" w:hAnsi="Times New Roman" w:cs="Times New Roman"/>
          <w:sz w:val="28"/>
          <w:szCs w:val="28"/>
        </w:rPr>
        <w:t>В текущем виде статья является интересным исследованием.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41F" w:rsidRPr="0014741F">
        <w:rPr>
          <w:rFonts w:ascii="Times New Roman" w:hAnsi="Times New Roman" w:cs="Times New Roman"/>
          <w:sz w:val="28"/>
          <w:szCs w:val="28"/>
        </w:rPr>
        <w:t>Рекомендуется к публикации.</w:t>
      </w:r>
    </w:p>
    <w:p w14:paraId="55EF0F62" w14:textId="77777777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0CD99AF5" w14:textId="35B7914D" w:rsidR="00191E16" w:rsidRDefault="00191E16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91E16">
        <w:rPr>
          <w:rFonts w:ascii="Times New Roman" w:hAnsi="Times New Roman"/>
          <w:color w:val="000000"/>
          <w:sz w:val="28"/>
          <w:szCs w:val="28"/>
        </w:rPr>
        <w:t>Френкель Александр Александрович</w:t>
      </w:r>
    </w:p>
    <w:p w14:paraId="3B15BA38" w14:textId="0ACD9BAB" w:rsidR="00AD6015" w:rsidRDefault="00AD6015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D6015">
        <w:rPr>
          <w:rFonts w:ascii="Times New Roman" w:hAnsi="Times New Roman"/>
          <w:color w:val="000000"/>
          <w:sz w:val="28"/>
          <w:szCs w:val="28"/>
        </w:rPr>
        <w:t xml:space="preserve"> старший менеджер по продажам</w:t>
      </w:r>
    </w:p>
    <w:p w14:paraId="461C6B27" w14:textId="71BA2652" w:rsidR="00526CA7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туристическая компания «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Argo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Travel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53148821" w14:textId="77777777" w:rsidR="00AD6015" w:rsidRPr="0042316B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4B478E29" w14:textId="28819B02" w:rsidR="00526CA7" w:rsidRDefault="00E172FC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247AF8">
        <w:rPr>
          <w:rFonts w:ascii="Times New Roman" w:hAnsi="Times New Roman"/>
          <w:color w:val="000000"/>
          <w:sz w:val="28"/>
          <w:szCs w:val="28"/>
        </w:rPr>
        <w:t>5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 w:rsidR="00CD148D">
        <w:rPr>
          <w:rFonts w:ascii="Times New Roman" w:hAnsi="Times New Roman"/>
          <w:color w:val="000000"/>
          <w:sz w:val="28"/>
          <w:szCs w:val="28"/>
        </w:rPr>
        <w:t>0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C7C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1E16">
        <w:rPr>
          <w:rFonts w:ascii="Times New Roman" w:hAnsi="Times New Roman"/>
          <w:color w:val="000000"/>
          <w:sz w:val="28"/>
          <w:szCs w:val="28"/>
        </w:rPr>
        <w:t>Френкель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191E16">
        <w:rPr>
          <w:rFonts w:ascii="Times New Roman" w:hAnsi="Times New Roman"/>
          <w:color w:val="000000"/>
          <w:sz w:val="28"/>
          <w:szCs w:val="28"/>
        </w:rPr>
        <w:t>А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>.</w:t>
      </w:r>
    </w:p>
    <w:p w14:paraId="52D28BAC" w14:textId="72453773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6D1B2E" w14:textId="48B89CD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659182" w14:textId="6C8C2B4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BCF188" w14:textId="27548916" w:rsidR="00977251" w:rsidRPr="00977251" w:rsidRDefault="00977251" w:rsidP="0097725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415063" w14:textId="77777777" w:rsidR="00977251" w:rsidRPr="00E93808" w:rsidRDefault="00977251" w:rsidP="0097725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3E076A53" w14:textId="77777777" w:rsidR="00977251" w:rsidRPr="00E93808" w:rsidRDefault="00977251" w:rsidP="0097725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AC72737" w14:textId="2538449F" w:rsidR="00977251" w:rsidRPr="00E93808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3EB81EA5" w14:textId="387C6ADF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2AD71B" w14:textId="7A8AEA9E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579800" w14:textId="416F015B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93D33A" w14:textId="741B49BC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8A031" w14:textId="77777777" w:rsidR="00977251" w:rsidRPr="0042316B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77251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63A0E"/>
    <w:rsid w:val="000B040A"/>
    <w:rsid w:val="000C4A74"/>
    <w:rsid w:val="000C6F0D"/>
    <w:rsid w:val="000D63EF"/>
    <w:rsid w:val="000E1CB1"/>
    <w:rsid w:val="00116AA2"/>
    <w:rsid w:val="00144F5A"/>
    <w:rsid w:val="0014741F"/>
    <w:rsid w:val="00161CDF"/>
    <w:rsid w:val="00166CAD"/>
    <w:rsid w:val="00170641"/>
    <w:rsid w:val="0017317A"/>
    <w:rsid w:val="00191E16"/>
    <w:rsid w:val="001B6CCD"/>
    <w:rsid w:val="001E0250"/>
    <w:rsid w:val="001E396E"/>
    <w:rsid w:val="001E4853"/>
    <w:rsid w:val="00202DF1"/>
    <w:rsid w:val="0022141F"/>
    <w:rsid w:val="002302A2"/>
    <w:rsid w:val="00247AF8"/>
    <w:rsid w:val="00277DED"/>
    <w:rsid w:val="002966BF"/>
    <w:rsid w:val="002C3028"/>
    <w:rsid w:val="002C70D2"/>
    <w:rsid w:val="002C7C22"/>
    <w:rsid w:val="002E0FDC"/>
    <w:rsid w:val="002F6384"/>
    <w:rsid w:val="00311124"/>
    <w:rsid w:val="00335CF6"/>
    <w:rsid w:val="003425D6"/>
    <w:rsid w:val="00342B53"/>
    <w:rsid w:val="00391578"/>
    <w:rsid w:val="003B5420"/>
    <w:rsid w:val="003E5EF5"/>
    <w:rsid w:val="00412944"/>
    <w:rsid w:val="004226E7"/>
    <w:rsid w:val="00422733"/>
    <w:rsid w:val="004315C1"/>
    <w:rsid w:val="00442EE0"/>
    <w:rsid w:val="00453CAC"/>
    <w:rsid w:val="00467657"/>
    <w:rsid w:val="00481C3F"/>
    <w:rsid w:val="0048482B"/>
    <w:rsid w:val="00486388"/>
    <w:rsid w:val="00486C66"/>
    <w:rsid w:val="004D62FC"/>
    <w:rsid w:val="004E1183"/>
    <w:rsid w:val="005136C6"/>
    <w:rsid w:val="00514CC9"/>
    <w:rsid w:val="005201F2"/>
    <w:rsid w:val="00526CA7"/>
    <w:rsid w:val="00535DD2"/>
    <w:rsid w:val="00536351"/>
    <w:rsid w:val="0055353B"/>
    <w:rsid w:val="005623D6"/>
    <w:rsid w:val="0059790F"/>
    <w:rsid w:val="005B6259"/>
    <w:rsid w:val="00614718"/>
    <w:rsid w:val="00617BC2"/>
    <w:rsid w:val="00635522"/>
    <w:rsid w:val="00666406"/>
    <w:rsid w:val="00695B0A"/>
    <w:rsid w:val="00695D38"/>
    <w:rsid w:val="006B4C84"/>
    <w:rsid w:val="006C31D8"/>
    <w:rsid w:val="006F65DB"/>
    <w:rsid w:val="00710EC0"/>
    <w:rsid w:val="00724EA8"/>
    <w:rsid w:val="00773ED1"/>
    <w:rsid w:val="00775802"/>
    <w:rsid w:val="0078101C"/>
    <w:rsid w:val="007E5F48"/>
    <w:rsid w:val="007F20D1"/>
    <w:rsid w:val="00801069"/>
    <w:rsid w:val="00807226"/>
    <w:rsid w:val="008371E7"/>
    <w:rsid w:val="0083726D"/>
    <w:rsid w:val="0084156E"/>
    <w:rsid w:val="00853D56"/>
    <w:rsid w:val="00863705"/>
    <w:rsid w:val="0087259B"/>
    <w:rsid w:val="0089556C"/>
    <w:rsid w:val="008D4119"/>
    <w:rsid w:val="008E2CE6"/>
    <w:rsid w:val="008E7E24"/>
    <w:rsid w:val="008F7F5E"/>
    <w:rsid w:val="00921294"/>
    <w:rsid w:val="00935119"/>
    <w:rsid w:val="00943336"/>
    <w:rsid w:val="00960A94"/>
    <w:rsid w:val="00964B3A"/>
    <w:rsid w:val="00977251"/>
    <w:rsid w:val="009B04B2"/>
    <w:rsid w:val="009B593D"/>
    <w:rsid w:val="009C0546"/>
    <w:rsid w:val="00A12439"/>
    <w:rsid w:val="00A2228A"/>
    <w:rsid w:val="00A65545"/>
    <w:rsid w:val="00A77DC4"/>
    <w:rsid w:val="00A87290"/>
    <w:rsid w:val="00A9071B"/>
    <w:rsid w:val="00A93766"/>
    <w:rsid w:val="00AD6015"/>
    <w:rsid w:val="00AF7648"/>
    <w:rsid w:val="00B0447A"/>
    <w:rsid w:val="00B10FCD"/>
    <w:rsid w:val="00B66345"/>
    <w:rsid w:val="00B711E8"/>
    <w:rsid w:val="00B71349"/>
    <w:rsid w:val="00B715CF"/>
    <w:rsid w:val="00B806DD"/>
    <w:rsid w:val="00B82E5E"/>
    <w:rsid w:val="00B94956"/>
    <w:rsid w:val="00BA06DA"/>
    <w:rsid w:val="00BB4C42"/>
    <w:rsid w:val="00BD6D31"/>
    <w:rsid w:val="00BE6227"/>
    <w:rsid w:val="00C01083"/>
    <w:rsid w:val="00C11CC1"/>
    <w:rsid w:val="00C13C17"/>
    <w:rsid w:val="00C177BC"/>
    <w:rsid w:val="00C411D5"/>
    <w:rsid w:val="00C72C44"/>
    <w:rsid w:val="00C733C5"/>
    <w:rsid w:val="00C7342E"/>
    <w:rsid w:val="00C847A9"/>
    <w:rsid w:val="00CD148D"/>
    <w:rsid w:val="00CE0C69"/>
    <w:rsid w:val="00CF15F6"/>
    <w:rsid w:val="00D07055"/>
    <w:rsid w:val="00D16DEE"/>
    <w:rsid w:val="00D35CE6"/>
    <w:rsid w:val="00D47DBE"/>
    <w:rsid w:val="00D6260B"/>
    <w:rsid w:val="00DA3D83"/>
    <w:rsid w:val="00DC7888"/>
    <w:rsid w:val="00DD16FE"/>
    <w:rsid w:val="00DF2BA7"/>
    <w:rsid w:val="00E046A2"/>
    <w:rsid w:val="00E13777"/>
    <w:rsid w:val="00E172FC"/>
    <w:rsid w:val="00E249D6"/>
    <w:rsid w:val="00E26D30"/>
    <w:rsid w:val="00E62B6F"/>
    <w:rsid w:val="00E65C73"/>
    <w:rsid w:val="00E82AF1"/>
    <w:rsid w:val="00E879AD"/>
    <w:rsid w:val="00E91752"/>
    <w:rsid w:val="00E93808"/>
    <w:rsid w:val="00EA068B"/>
    <w:rsid w:val="00EA3DC6"/>
    <w:rsid w:val="00EB223D"/>
    <w:rsid w:val="00EB34F1"/>
    <w:rsid w:val="00EC1D81"/>
    <w:rsid w:val="00ED544E"/>
    <w:rsid w:val="00F44254"/>
    <w:rsid w:val="00F5292F"/>
    <w:rsid w:val="00F54F97"/>
    <w:rsid w:val="00F70ACC"/>
    <w:rsid w:val="00F90E36"/>
    <w:rsid w:val="00F91F99"/>
    <w:rsid w:val="00F93C68"/>
    <w:rsid w:val="00F93F98"/>
    <w:rsid w:val="00FB7B69"/>
    <w:rsid w:val="00FC5A44"/>
    <w:rsid w:val="00FE3552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19</cp:revision>
  <dcterms:created xsi:type="dcterms:W3CDTF">2024-12-25T07:37:00Z</dcterms:created>
  <dcterms:modified xsi:type="dcterms:W3CDTF">2025-03-01T11:43:00Z</dcterms:modified>
</cp:coreProperties>
</file>