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2673"/>
        <w:gridCol w:w="7250"/>
      </w:tblGrid>
      <w:tr w:rsidR="002C70D2" w:rsidRPr="002C70D2" w14:paraId="5491C806" w14:textId="77777777" w:rsidTr="002C70D2">
        <w:trPr>
          <w:jc w:val="center"/>
        </w:trPr>
        <w:tc>
          <w:tcPr>
            <w:tcW w:w="2209" w:type="dxa"/>
            <w:shd w:val="clear" w:color="auto" w:fill="auto"/>
          </w:tcPr>
          <w:p w14:paraId="5F637A70" w14:textId="77777777" w:rsidR="002C70D2" w:rsidRPr="002C70D2" w:rsidRDefault="002C70D2" w:rsidP="002C70D2">
            <w:pPr>
              <w:widowControl w:val="0"/>
              <w:spacing w:after="0" w:line="240" w:lineRule="auto"/>
              <w:ind w:firstLine="746"/>
              <w:rPr>
                <w:rFonts w:ascii="Calibri" w:eastAsia="Times New Roman" w:hAnsi="Calibri" w:cs="Times New Roman"/>
                <w:lang w:eastAsia="ru-RU"/>
              </w:rPr>
            </w:pPr>
            <w:r w:rsidRPr="002C70D2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61B593FE" wp14:editId="0DFB535D">
                  <wp:extent cx="1085850" cy="644979"/>
                  <wp:effectExtent l="0" t="0" r="0" b="317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324" cy="650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  <w:shd w:val="clear" w:color="auto" w:fill="auto"/>
          </w:tcPr>
          <w:p w14:paraId="065CF9A0" w14:textId="77777777" w:rsidR="002C70D2" w:rsidRPr="002C70D2" w:rsidRDefault="002C70D2" w:rsidP="002C70D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808080"/>
                <w:sz w:val="30"/>
                <w:szCs w:val="30"/>
                <w:lang w:eastAsia="ru-RU"/>
              </w:rPr>
            </w:pPr>
            <w:r w:rsidRPr="002C70D2">
              <w:rPr>
                <w:rFonts w:ascii="Times New Roman" w:eastAsia="Times New Roman" w:hAnsi="Times New Roman" w:cs="Times New Roman"/>
                <w:b/>
                <w:color w:val="808080"/>
                <w:sz w:val="30"/>
                <w:szCs w:val="30"/>
                <w:lang w:eastAsia="ru-RU"/>
              </w:rPr>
              <w:t>Общество с ограниченной ответственностью</w:t>
            </w:r>
          </w:p>
          <w:p w14:paraId="37E127EC" w14:textId="77777777" w:rsidR="002C70D2" w:rsidRPr="002C70D2" w:rsidRDefault="002C70D2" w:rsidP="002C70D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808080"/>
                <w:sz w:val="30"/>
                <w:szCs w:val="30"/>
                <w:lang w:eastAsia="ru-RU"/>
              </w:rPr>
            </w:pPr>
            <w:r w:rsidRPr="002C70D2">
              <w:rPr>
                <w:rFonts w:ascii="Times New Roman" w:eastAsia="Times New Roman" w:hAnsi="Times New Roman" w:cs="Times New Roman"/>
                <w:b/>
                <w:color w:val="808080"/>
                <w:sz w:val="30"/>
                <w:szCs w:val="30"/>
                <w:lang w:eastAsia="ru-RU"/>
              </w:rPr>
              <w:t>Издательский дом</w:t>
            </w:r>
            <w:r w:rsidRPr="002C70D2">
              <w:rPr>
                <w:rFonts w:ascii="Calibri" w:eastAsia="Times New Roman" w:hAnsi="Calibri" w:cs="Times New Roman"/>
                <w:b/>
                <w:color w:val="808080"/>
                <w:sz w:val="30"/>
                <w:szCs w:val="30"/>
                <w:lang w:eastAsia="ru-RU"/>
              </w:rPr>
              <w:t xml:space="preserve"> </w:t>
            </w:r>
          </w:p>
          <w:p w14:paraId="53C5566F" w14:textId="77777777" w:rsidR="002C70D2" w:rsidRPr="002C70D2" w:rsidRDefault="002C70D2" w:rsidP="002C70D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70D2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«НАУЧНАЯ БИБЛИОТЕКА»</w:t>
            </w:r>
          </w:p>
        </w:tc>
      </w:tr>
      <w:tr w:rsidR="002C70D2" w:rsidRPr="00D36C19" w14:paraId="213AA416" w14:textId="77777777" w:rsidTr="002C70D2">
        <w:trPr>
          <w:jc w:val="center"/>
        </w:trPr>
        <w:tc>
          <w:tcPr>
            <w:tcW w:w="9923" w:type="dxa"/>
            <w:gridSpan w:val="2"/>
            <w:hideMark/>
          </w:tcPr>
          <w:p w14:paraId="77B37700" w14:textId="77777777" w:rsidR="002C70D2" w:rsidRPr="002C70D2" w:rsidRDefault="002C70D2" w:rsidP="002C70D2">
            <w:pPr>
              <w:widowControl w:val="0"/>
              <w:spacing w:before="120" w:after="0" w:line="240" w:lineRule="auto"/>
              <w:ind w:firstLine="746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C70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123022, г. Москва, шоссе Звенигородское, дом 5, строение 1, </w:t>
            </w:r>
          </w:p>
          <w:p w14:paraId="3AE93FA0" w14:textId="77777777" w:rsidR="002C70D2" w:rsidRPr="002C70D2" w:rsidRDefault="002C70D2" w:rsidP="002C70D2">
            <w:pPr>
              <w:widowControl w:val="0"/>
              <w:spacing w:after="0" w:line="240" w:lineRule="auto"/>
              <w:ind w:firstLine="746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2C70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тел</w:t>
            </w:r>
            <w:r w:rsidRPr="002C70D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. 8 (495) 592</w:t>
            </w:r>
            <w:r w:rsidRPr="002C70D2">
              <w:rPr>
                <w:rFonts w:ascii="Calibri" w:eastAsia="Times New Roman" w:hAnsi="Calibri" w:cs="Times New Roman"/>
                <w:sz w:val="20"/>
                <w:lang w:val="en-US" w:eastAsia="ru-RU"/>
              </w:rPr>
              <w:t>-</w:t>
            </w:r>
            <w:r w:rsidRPr="002C70D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29</w:t>
            </w:r>
            <w:r w:rsidRPr="002C70D2">
              <w:rPr>
                <w:rFonts w:ascii="Calibri" w:eastAsia="Times New Roman" w:hAnsi="Calibri" w:cs="Times New Roman"/>
                <w:sz w:val="20"/>
                <w:lang w:val="en-US" w:eastAsia="ru-RU"/>
              </w:rPr>
              <w:t>-</w:t>
            </w:r>
            <w:r w:rsidRPr="002C70D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98; e-mail: idnb11@yandex.ru</w:t>
            </w:r>
            <w:r w:rsidRPr="002C70D2">
              <w:rPr>
                <w:rFonts w:ascii="Calibri" w:eastAsia="Times New Roman" w:hAnsi="Calibri" w:cs="Times New Roman"/>
                <w:sz w:val="20"/>
                <w:lang w:val="en-US" w:eastAsia="ru-RU"/>
              </w:rPr>
              <w:t xml:space="preserve">; </w:t>
            </w:r>
            <w:bookmarkStart w:id="0" w:name="_Hlk51758877"/>
            <w:r w:rsidRPr="002C70D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info@s-lib.com</w:t>
            </w:r>
            <w:bookmarkEnd w:id="0"/>
            <w:r w:rsidRPr="002C70D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 xml:space="preserve">; </w:t>
            </w:r>
            <w:r w:rsidRPr="002C70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сайт</w:t>
            </w:r>
            <w:r w:rsidRPr="002C70D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 xml:space="preserve">: </w:t>
            </w:r>
            <w:bookmarkStart w:id="1" w:name="_Hlk51758891"/>
            <w:r w:rsidRPr="002C70D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https://s-lib.com</w:t>
            </w:r>
            <w:bookmarkEnd w:id="1"/>
          </w:p>
        </w:tc>
      </w:tr>
    </w:tbl>
    <w:p w14:paraId="7B3E64A3" w14:textId="77777777" w:rsidR="00635522" w:rsidRPr="00AD6015" w:rsidRDefault="00635522" w:rsidP="00526C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860DF12" w14:textId="4C08735C" w:rsidR="00526CA7" w:rsidRDefault="00526CA7" w:rsidP="00526C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РЕЦЕНЗИЯ</w:t>
      </w:r>
    </w:p>
    <w:p w14:paraId="479B34FD" w14:textId="5296E2B4" w:rsidR="00695B0A" w:rsidRPr="00695B0A" w:rsidRDefault="00526CA7" w:rsidP="00047D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статью</w:t>
      </w:r>
      <w:r w:rsidR="00807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bookmarkStart w:id="2" w:name="_Hlk185968818"/>
      <w:r w:rsidR="00A27E1D">
        <w:rPr>
          <w:rFonts w:ascii="Times New Roman" w:hAnsi="Times New Roman" w:cs="Times New Roman"/>
          <w:sz w:val="28"/>
          <w:szCs w:val="28"/>
        </w:rPr>
        <w:t>А</w:t>
      </w:r>
      <w:r w:rsidR="00A27E1D" w:rsidRPr="00047D31">
        <w:rPr>
          <w:rFonts w:ascii="Times New Roman" w:hAnsi="Times New Roman" w:cs="Times New Roman"/>
          <w:sz w:val="28"/>
          <w:szCs w:val="28"/>
        </w:rPr>
        <w:t>нализ инновационной деятельности турфирмы</w:t>
      </w:r>
      <w:r w:rsidR="00D36C19">
        <w:rPr>
          <w:rFonts w:ascii="Times New Roman" w:hAnsi="Times New Roman" w:cs="Times New Roman"/>
          <w:sz w:val="28"/>
          <w:szCs w:val="28"/>
        </w:rPr>
        <w:t xml:space="preserve"> </w:t>
      </w:r>
      <w:r w:rsidR="00047D31" w:rsidRPr="00047D31">
        <w:rPr>
          <w:rFonts w:ascii="Times New Roman" w:hAnsi="Times New Roman" w:cs="Times New Roman"/>
          <w:sz w:val="28"/>
          <w:szCs w:val="28"/>
        </w:rPr>
        <w:t>(</w:t>
      </w:r>
      <w:r w:rsidR="00A27E1D" w:rsidRPr="00047D31">
        <w:rPr>
          <w:rFonts w:ascii="Times New Roman" w:hAnsi="Times New Roman" w:cs="Times New Roman"/>
          <w:sz w:val="28"/>
          <w:szCs w:val="28"/>
        </w:rPr>
        <w:t xml:space="preserve">на примере </w:t>
      </w:r>
      <w:r w:rsidR="00047D31" w:rsidRPr="00047D31">
        <w:rPr>
          <w:rFonts w:ascii="Times New Roman" w:hAnsi="Times New Roman" w:cs="Times New Roman"/>
          <w:sz w:val="28"/>
          <w:szCs w:val="28"/>
        </w:rPr>
        <w:t>ЧП «</w:t>
      </w:r>
      <w:proofErr w:type="spellStart"/>
      <w:r w:rsidR="00A27E1D" w:rsidRPr="00047D31">
        <w:rPr>
          <w:rFonts w:ascii="Times New Roman" w:hAnsi="Times New Roman" w:cs="Times New Roman"/>
          <w:sz w:val="28"/>
          <w:szCs w:val="28"/>
        </w:rPr>
        <w:t>Discovery</w:t>
      </w:r>
      <w:proofErr w:type="spellEnd"/>
      <w:r w:rsidR="00047D31" w:rsidRPr="00047D31">
        <w:rPr>
          <w:rFonts w:ascii="Times New Roman" w:hAnsi="Times New Roman" w:cs="Times New Roman"/>
          <w:sz w:val="28"/>
          <w:szCs w:val="28"/>
        </w:rPr>
        <w:t>»)</w:t>
      </w:r>
      <w:r w:rsidR="00863705">
        <w:rPr>
          <w:rFonts w:ascii="Times New Roman" w:hAnsi="Times New Roman" w:cs="Times New Roman"/>
          <w:sz w:val="28"/>
          <w:szCs w:val="28"/>
        </w:rPr>
        <w:t>»</w:t>
      </w:r>
    </w:p>
    <w:p w14:paraId="2859F6D6" w14:textId="77777777" w:rsidR="00A27E1D" w:rsidRPr="00A27E1D" w:rsidRDefault="00A27E1D" w:rsidP="00A27E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E1D">
        <w:rPr>
          <w:rFonts w:ascii="Times New Roman" w:hAnsi="Times New Roman" w:cs="Times New Roman"/>
          <w:sz w:val="28"/>
          <w:szCs w:val="28"/>
        </w:rPr>
        <w:t>О. Н. МАКС,</w:t>
      </w:r>
    </w:p>
    <w:p w14:paraId="396BAD41" w14:textId="314825C5" w:rsidR="005623D6" w:rsidRPr="005623D6" w:rsidRDefault="00A27E1D" w:rsidP="00A27E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E1D">
        <w:rPr>
          <w:rFonts w:ascii="Times New Roman" w:hAnsi="Times New Roman" w:cs="Times New Roman"/>
          <w:sz w:val="28"/>
          <w:szCs w:val="28"/>
        </w:rPr>
        <w:t>кандидат экономических наук, доцент кафедры менеджмента,</w:t>
      </w:r>
      <w:r w:rsidR="00D36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E1D">
        <w:rPr>
          <w:rFonts w:ascii="Times New Roman" w:hAnsi="Times New Roman" w:cs="Times New Roman"/>
          <w:sz w:val="28"/>
          <w:szCs w:val="28"/>
        </w:rPr>
        <w:t>Бугульминский</w:t>
      </w:r>
      <w:proofErr w:type="spellEnd"/>
      <w:r w:rsidRPr="00A27E1D">
        <w:rPr>
          <w:rFonts w:ascii="Times New Roman" w:hAnsi="Times New Roman" w:cs="Times New Roman"/>
          <w:sz w:val="28"/>
          <w:szCs w:val="28"/>
        </w:rPr>
        <w:t xml:space="preserve"> филиал Института экономики, управления и права,</w:t>
      </w:r>
      <w:r w:rsidR="00D36C19">
        <w:rPr>
          <w:rFonts w:ascii="Times New Roman" w:hAnsi="Times New Roman" w:cs="Times New Roman"/>
          <w:sz w:val="28"/>
          <w:szCs w:val="28"/>
        </w:rPr>
        <w:t xml:space="preserve"> </w:t>
      </w:r>
      <w:r w:rsidRPr="00A27E1D">
        <w:rPr>
          <w:rFonts w:ascii="Times New Roman" w:hAnsi="Times New Roman" w:cs="Times New Roman"/>
          <w:sz w:val="28"/>
          <w:szCs w:val="28"/>
        </w:rPr>
        <w:t>Казань, Республика Татарстан, Россия</w:t>
      </w:r>
    </w:p>
    <w:bookmarkEnd w:id="2"/>
    <w:p w14:paraId="5EEC728C" w14:textId="55A23A32" w:rsidR="00391578" w:rsidRDefault="00391578" w:rsidP="00DC78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2F0208" w14:textId="415CE9D7" w:rsidR="00943336" w:rsidRDefault="0078101C" w:rsidP="0052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01C">
        <w:rPr>
          <w:rFonts w:ascii="Times New Roman" w:hAnsi="Times New Roman" w:cs="Times New Roman"/>
          <w:sz w:val="28"/>
          <w:szCs w:val="28"/>
        </w:rPr>
        <w:t>Статья, представленная автор</w:t>
      </w:r>
      <w:r w:rsidR="00710AFD">
        <w:rPr>
          <w:rFonts w:ascii="Times New Roman" w:hAnsi="Times New Roman" w:cs="Times New Roman"/>
          <w:sz w:val="28"/>
          <w:szCs w:val="28"/>
        </w:rPr>
        <w:t>ом</w:t>
      </w:r>
      <w:r w:rsidRPr="0078101C">
        <w:rPr>
          <w:rFonts w:ascii="Times New Roman" w:hAnsi="Times New Roman" w:cs="Times New Roman"/>
          <w:sz w:val="28"/>
          <w:szCs w:val="28"/>
        </w:rPr>
        <w:t>, соответствует тематическому разделу данного научного журнала.</w:t>
      </w:r>
    </w:p>
    <w:p w14:paraId="084E8060" w14:textId="77777777" w:rsidR="008E36B3" w:rsidRDefault="008E36B3" w:rsidP="00535DD2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6B3">
        <w:rPr>
          <w:rFonts w:ascii="Times New Roman" w:hAnsi="Times New Roman"/>
          <w:color w:val="000000"/>
          <w:sz w:val="28"/>
          <w:szCs w:val="28"/>
        </w:rPr>
        <w:t>В статье рассматривается проблема внедрения инновационных турпродуктов в деятельность туристической фирмы «</w:t>
      </w:r>
      <w:proofErr w:type="spellStart"/>
      <w:r w:rsidRPr="008E36B3">
        <w:rPr>
          <w:rFonts w:ascii="Times New Roman" w:hAnsi="Times New Roman"/>
          <w:color w:val="000000"/>
          <w:sz w:val="28"/>
          <w:szCs w:val="28"/>
        </w:rPr>
        <w:t>Discovery</w:t>
      </w:r>
      <w:proofErr w:type="spellEnd"/>
      <w:r w:rsidRPr="008E36B3">
        <w:rPr>
          <w:rFonts w:ascii="Times New Roman" w:hAnsi="Times New Roman"/>
          <w:color w:val="000000"/>
          <w:sz w:val="28"/>
          <w:szCs w:val="28"/>
        </w:rPr>
        <w:t>» и их влияние на конкурентоспособность компании в условиях растущей конкуренции на туристическом рынке. В условиях, когда активная глобализация и развитие технологий делают стандартные продукты менее привлекательными, важность инноваций в управлении туристическими компаниями становится особенно актуальной.</w:t>
      </w:r>
    </w:p>
    <w:p w14:paraId="71F35C67" w14:textId="7E224D0D" w:rsidR="008E36B3" w:rsidRDefault="0076596D" w:rsidP="00535DD2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596D">
        <w:rPr>
          <w:rFonts w:ascii="Times New Roman" w:hAnsi="Times New Roman"/>
          <w:color w:val="000000"/>
          <w:sz w:val="28"/>
          <w:szCs w:val="28"/>
        </w:rPr>
        <w:t>Тематика исследования является крайне актуальной, поскольку инновации в сфере туризма играют ключевую роль в обеспечении конкурентоспособности и финансовой устойчивости фирм.</w:t>
      </w:r>
    </w:p>
    <w:p w14:paraId="51D7F78E" w14:textId="4B637327" w:rsidR="00535DD2" w:rsidRPr="00277DED" w:rsidRDefault="00D579F9" w:rsidP="00535DD2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79F9">
        <w:rPr>
          <w:rFonts w:ascii="Times New Roman" w:hAnsi="Times New Roman"/>
          <w:color w:val="000000"/>
          <w:sz w:val="28"/>
          <w:szCs w:val="28"/>
        </w:rPr>
        <w:t xml:space="preserve">Наиболее важным аспектом, который выделяет автор, является суть инноваций как катализатора роста и повышения конкурентоспособности. Описывается необходимость синергетического подхода в организации взаимодействия всех участников рынка. </w:t>
      </w:r>
      <w:r w:rsidR="00535DD2" w:rsidRPr="00277DE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75CA785" w14:textId="183A9B86" w:rsidR="00A77DC4" w:rsidRPr="00E26022" w:rsidRDefault="0014741F" w:rsidP="00A77DC4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DED">
        <w:rPr>
          <w:rFonts w:ascii="Times New Roman" w:hAnsi="Times New Roman" w:cs="Times New Roman"/>
          <w:b/>
          <w:sz w:val="28"/>
          <w:szCs w:val="28"/>
        </w:rPr>
        <w:t>Научное направление работы.</w:t>
      </w:r>
      <w:r w:rsidR="00E26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022" w:rsidRPr="00E26022">
        <w:rPr>
          <w:rFonts w:ascii="Times New Roman" w:hAnsi="Times New Roman" w:cs="Times New Roman"/>
          <w:sz w:val="28"/>
          <w:szCs w:val="28"/>
        </w:rPr>
        <w:t xml:space="preserve">Статья относится к области экономики и управления, с фокусом на инновационные процессы в туристической </w:t>
      </w:r>
      <w:r w:rsidR="00E26022" w:rsidRPr="00E26022">
        <w:rPr>
          <w:rFonts w:ascii="Times New Roman" w:hAnsi="Times New Roman" w:cs="Times New Roman"/>
          <w:sz w:val="28"/>
          <w:szCs w:val="28"/>
        </w:rPr>
        <w:lastRenderedPageBreak/>
        <w:t>индустрии. В рамках этого направления исследуются механизмы внедрения новых продуктов и услуг, их влияние на конкурентоспособность туристических компаний, а также экономические и организационные аспекты управления в сфере туризма.</w:t>
      </w:r>
    </w:p>
    <w:p w14:paraId="39EAFD2B" w14:textId="086DC8A3" w:rsidR="00335CF6" w:rsidRPr="00E26022" w:rsidRDefault="0014741F" w:rsidP="00147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ED">
        <w:rPr>
          <w:rFonts w:ascii="Times New Roman" w:hAnsi="Times New Roman" w:cs="Times New Roman"/>
          <w:b/>
          <w:sz w:val="28"/>
          <w:szCs w:val="28"/>
        </w:rPr>
        <w:t xml:space="preserve">Класс статьи. </w:t>
      </w:r>
      <w:r w:rsidR="00E26022" w:rsidRPr="00E26022">
        <w:rPr>
          <w:rFonts w:ascii="Times New Roman" w:hAnsi="Times New Roman" w:cs="Times New Roman"/>
          <w:sz w:val="28"/>
          <w:szCs w:val="28"/>
        </w:rPr>
        <w:t>Работа может быть классифицирована как научно-практическая статья, так как автор анализирует конкретный случай деятельности туристической фирмы и исследует практические аспекты внедрения инновационных продуктов для повышения конкурентоспособности. Также можно отметить элементы научно-теоретического подхода, так как обсуждаются концептуальные аспекты и необходимость инноваций в управлении.</w:t>
      </w:r>
    </w:p>
    <w:p w14:paraId="5CFC4838" w14:textId="3FA127FD" w:rsidR="0014741F" w:rsidRPr="00D579F9" w:rsidRDefault="0014741F" w:rsidP="00147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ED">
        <w:rPr>
          <w:rFonts w:ascii="Times New Roman" w:hAnsi="Times New Roman" w:cs="Times New Roman"/>
          <w:b/>
          <w:sz w:val="28"/>
          <w:szCs w:val="28"/>
        </w:rPr>
        <w:t>Научная новизна.</w:t>
      </w:r>
      <w:r w:rsidR="00D57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9F9" w:rsidRPr="00D579F9">
        <w:rPr>
          <w:rFonts w:ascii="Times New Roman" w:hAnsi="Times New Roman" w:cs="Times New Roman"/>
          <w:sz w:val="28"/>
          <w:szCs w:val="28"/>
        </w:rPr>
        <w:t>Научная новизна работы заключается в акценте на важности инновационной деятельности как необходимого условия для успешной конкуренции в современном туристическом бизнесе.</w:t>
      </w:r>
    </w:p>
    <w:p w14:paraId="5D817B5D" w14:textId="6A23A8C8" w:rsidR="00935119" w:rsidRPr="00277DED" w:rsidRDefault="0014741F" w:rsidP="00935119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DED">
        <w:rPr>
          <w:rFonts w:ascii="Times New Roman" w:hAnsi="Times New Roman" w:cs="Times New Roman"/>
          <w:b/>
          <w:sz w:val="28"/>
          <w:szCs w:val="28"/>
        </w:rPr>
        <w:t>Оценка достоверности представленных результатов.</w:t>
      </w:r>
      <w:r w:rsidRPr="00277DED">
        <w:rPr>
          <w:rFonts w:ascii="Times New Roman" w:hAnsi="Times New Roman" w:cs="Times New Roman"/>
          <w:sz w:val="28"/>
          <w:szCs w:val="28"/>
        </w:rPr>
        <w:t xml:space="preserve"> </w:t>
      </w:r>
      <w:r w:rsidR="00010830" w:rsidRPr="00010830">
        <w:rPr>
          <w:rFonts w:ascii="Times New Roman" w:hAnsi="Times New Roman"/>
          <w:color w:val="000000"/>
          <w:sz w:val="28"/>
          <w:szCs w:val="28"/>
        </w:rPr>
        <w:t>Достоверность представленных результатов подтверждающих эффективность мероприятий, связанных с внедрением инноваций представлена финансово-экономическими показателями деятельности турфирмы.</w:t>
      </w:r>
    </w:p>
    <w:p w14:paraId="7CF82732" w14:textId="6A05F1A5" w:rsidR="006F65DB" w:rsidRPr="00D579F9" w:rsidRDefault="0014741F" w:rsidP="006F65DB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ED">
        <w:rPr>
          <w:rFonts w:ascii="Times New Roman" w:hAnsi="Times New Roman" w:cs="Times New Roman"/>
          <w:b/>
          <w:sz w:val="28"/>
          <w:szCs w:val="28"/>
        </w:rPr>
        <w:t>Практическая значимость.</w:t>
      </w:r>
      <w:r w:rsidR="00D57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9F9" w:rsidRPr="00D579F9">
        <w:rPr>
          <w:rFonts w:ascii="Times New Roman" w:hAnsi="Times New Roman" w:cs="Times New Roman"/>
          <w:sz w:val="28"/>
          <w:szCs w:val="28"/>
        </w:rPr>
        <w:t>Практическая значимость, безусловно, высока, так как результаты исследования могут быть полезны как для ученых-практиков в области менеджмента, так и для самих туристических компаний при разработке стратегий внедрения новых продуктов.</w:t>
      </w:r>
    </w:p>
    <w:p w14:paraId="2C394E2C" w14:textId="69E71777" w:rsidR="0014741F" w:rsidRPr="00FF3C45" w:rsidRDefault="0014741F" w:rsidP="00147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ED">
        <w:rPr>
          <w:rFonts w:ascii="Times New Roman" w:hAnsi="Times New Roman" w:cs="Times New Roman"/>
          <w:b/>
          <w:sz w:val="28"/>
          <w:szCs w:val="28"/>
        </w:rPr>
        <w:t>Формальная характеристика статьи.</w:t>
      </w:r>
      <w:r w:rsidR="00FF3C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C45" w:rsidRPr="00FF3C45">
        <w:rPr>
          <w:rFonts w:ascii="Times New Roman" w:hAnsi="Times New Roman" w:cs="Times New Roman"/>
          <w:sz w:val="28"/>
          <w:szCs w:val="28"/>
        </w:rPr>
        <w:t>Статья выполнена в соответствии с общепринятыми нормами научного письма. Тем не менее, текст содержит повторы идей, что может помешать восприятию основных тезисов.</w:t>
      </w:r>
      <w:r w:rsidR="001852F1">
        <w:rPr>
          <w:rFonts w:ascii="Times New Roman" w:hAnsi="Times New Roman" w:cs="Times New Roman"/>
          <w:sz w:val="28"/>
          <w:szCs w:val="28"/>
        </w:rPr>
        <w:t xml:space="preserve"> </w:t>
      </w:r>
      <w:r w:rsidR="001852F1" w:rsidRPr="001852F1">
        <w:rPr>
          <w:rFonts w:ascii="Times New Roman" w:hAnsi="Times New Roman" w:cs="Times New Roman"/>
          <w:sz w:val="28"/>
          <w:szCs w:val="28"/>
        </w:rPr>
        <w:t>Производя оценку оформления, следует отметить, что работа в целом соответствует государственным стандартам.</w:t>
      </w:r>
    </w:p>
    <w:p w14:paraId="08CE326C" w14:textId="4210FCA1" w:rsidR="0014741F" w:rsidRPr="00695D38" w:rsidRDefault="0014741F" w:rsidP="00695D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D38">
        <w:rPr>
          <w:rFonts w:ascii="Times New Roman" w:hAnsi="Times New Roman" w:cs="Times New Roman"/>
          <w:b/>
          <w:sz w:val="28"/>
          <w:szCs w:val="28"/>
        </w:rPr>
        <w:t>ОБЩЕЕ ЗАКЛЮЧЕНИЕ.</w:t>
      </w:r>
    </w:p>
    <w:p w14:paraId="70796E93" w14:textId="2433E2FA" w:rsidR="00646666" w:rsidRPr="00646666" w:rsidRDefault="00646666" w:rsidP="00646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666">
        <w:rPr>
          <w:rFonts w:ascii="Times New Roman" w:hAnsi="Times New Roman" w:cs="Times New Roman"/>
          <w:sz w:val="28"/>
          <w:szCs w:val="28"/>
        </w:rPr>
        <w:t>Статья «Анализ инновационной деятельности турфирмы</w:t>
      </w:r>
      <w:r w:rsidR="00D36C19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 w:rsidRPr="00646666">
        <w:rPr>
          <w:rFonts w:ascii="Times New Roman" w:hAnsi="Times New Roman" w:cs="Times New Roman"/>
          <w:sz w:val="28"/>
          <w:szCs w:val="28"/>
        </w:rPr>
        <w:t>(на примере ЧП «</w:t>
      </w:r>
      <w:proofErr w:type="spellStart"/>
      <w:r w:rsidRPr="00646666">
        <w:rPr>
          <w:rFonts w:ascii="Times New Roman" w:hAnsi="Times New Roman" w:cs="Times New Roman"/>
          <w:sz w:val="28"/>
          <w:szCs w:val="28"/>
        </w:rPr>
        <w:t>Discovery</w:t>
      </w:r>
      <w:proofErr w:type="spellEnd"/>
      <w:r w:rsidRPr="00646666">
        <w:rPr>
          <w:rFonts w:ascii="Times New Roman" w:hAnsi="Times New Roman" w:cs="Times New Roman"/>
          <w:sz w:val="28"/>
          <w:szCs w:val="28"/>
        </w:rPr>
        <w:t xml:space="preserve">»)» представляет собой значимый вклад в исследования </w:t>
      </w:r>
      <w:r w:rsidRPr="00646666">
        <w:rPr>
          <w:rFonts w:ascii="Times New Roman" w:hAnsi="Times New Roman" w:cs="Times New Roman"/>
          <w:sz w:val="28"/>
          <w:szCs w:val="28"/>
        </w:rPr>
        <w:lastRenderedPageBreak/>
        <w:t>инновационных процессов в туристической отрасли. Автор успешно подчеркивает ключевую роль внедрения новых турпродуктов для повышения конкурентоспособности компаний на современном рынке. Все представленные аспекты, включая необходимость синергетического взаимодействия различных участников, подтверждают актуальность темы и важность инновационных решений в управлении туристическими предприятиями.</w:t>
      </w:r>
    </w:p>
    <w:p w14:paraId="7D93FB94" w14:textId="77777777" w:rsidR="00646666" w:rsidRPr="00646666" w:rsidRDefault="00646666" w:rsidP="00646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666">
        <w:rPr>
          <w:rFonts w:ascii="Times New Roman" w:hAnsi="Times New Roman" w:cs="Times New Roman"/>
          <w:sz w:val="28"/>
          <w:szCs w:val="28"/>
        </w:rPr>
        <w:t xml:space="preserve">Структурированное изложение и логическая последовательность материала позволяют легко следовать рассуждениям автора. Работа имеет хороший потенциал для практического применения в туристической индустрии, что делает ее ценной как для ученых, так и для практиков. </w:t>
      </w:r>
    </w:p>
    <w:p w14:paraId="55EF0F62" w14:textId="4D79EF99" w:rsidR="008F7F5E" w:rsidRDefault="00646666" w:rsidP="00646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666">
        <w:rPr>
          <w:rFonts w:ascii="Times New Roman" w:hAnsi="Times New Roman" w:cs="Times New Roman"/>
          <w:sz w:val="28"/>
          <w:szCs w:val="28"/>
        </w:rPr>
        <w:t>Статья рекомендуется к публикации, так как она делает весомый вклад в область инновационного менеджмента в туризме.</w:t>
      </w:r>
    </w:p>
    <w:p w14:paraId="59E9B206" w14:textId="77777777" w:rsidR="00646666" w:rsidRDefault="00646666" w:rsidP="00646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339D23" w14:textId="7D3B2303" w:rsidR="00526CA7" w:rsidRDefault="00526CA7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2316B">
        <w:rPr>
          <w:rFonts w:ascii="Times New Roman" w:hAnsi="Times New Roman"/>
          <w:color w:val="000000"/>
          <w:sz w:val="28"/>
          <w:szCs w:val="28"/>
        </w:rPr>
        <w:t>Рецензент:</w:t>
      </w:r>
    </w:p>
    <w:p w14:paraId="0CD99AF5" w14:textId="35B7914D" w:rsidR="00191E16" w:rsidRDefault="00191E16" w:rsidP="00AD601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91E16">
        <w:rPr>
          <w:rFonts w:ascii="Times New Roman" w:hAnsi="Times New Roman"/>
          <w:color w:val="000000"/>
          <w:sz w:val="28"/>
          <w:szCs w:val="28"/>
        </w:rPr>
        <w:t>Френкель Александр Александрович</w:t>
      </w:r>
    </w:p>
    <w:p w14:paraId="3B15BA38" w14:textId="0ACD9BAB" w:rsidR="00AD6015" w:rsidRDefault="00AD6015" w:rsidP="00AD601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D6015">
        <w:rPr>
          <w:rFonts w:ascii="Times New Roman" w:hAnsi="Times New Roman"/>
          <w:color w:val="000000"/>
          <w:sz w:val="28"/>
          <w:szCs w:val="28"/>
        </w:rPr>
        <w:t>Генеральный директор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D6015">
        <w:rPr>
          <w:rFonts w:ascii="Times New Roman" w:hAnsi="Times New Roman"/>
          <w:color w:val="000000"/>
          <w:sz w:val="28"/>
          <w:szCs w:val="28"/>
        </w:rPr>
        <w:t xml:space="preserve"> старший менеджер по продажам</w:t>
      </w:r>
    </w:p>
    <w:p w14:paraId="461C6B27" w14:textId="71BA2652" w:rsidR="00526CA7" w:rsidRDefault="00AD6015" w:rsidP="00AD6015">
      <w:pPr>
        <w:spacing w:after="0" w:line="360" w:lineRule="auto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AD6015">
        <w:rPr>
          <w:rFonts w:ascii="Times New Roman" w:hAnsi="Times New Roman"/>
          <w:color w:val="000000"/>
          <w:sz w:val="28"/>
          <w:szCs w:val="28"/>
        </w:rPr>
        <w:t>туристическая компания «</w:t>
      </w:r>
      <w:proofErr w:type="spellStart"/>
      <w:r w:rsidRPr="00AD6015">
        <w:rPr>
          <w:rFonts w:ascii="Times New Roman" w:hAnsi="Times New Roman"/>
          <w:color w:val="000000"/>
          <w:sz w:val="28"/>
          <w:szCs w:val="28"/>
        </w:rPr>
        <w:t>Argo</w:t>
      </w:r>
      <w:proofErr w:type="spellEnd"/>
      <w:r w:rsidRPr="00AD601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D6015">
        <w:rPr>
          <w:rFonts w:ascii="Times New Roman" w:hAnsi="Times New Roman"/>
          <w:color w:val="000000"/>
          <w:sz w:val="28"/>
          <w:szCs w:val="28"/>
        </w:rPr>
        <w:t>Travel</w:t>
      </w:r>
      <w:proofErr w:type="spellEnd"/>
      <w:r w:rsidRPr="00AD6015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14:paraId="53148821" w14:textId="77777777" w:rsidR="00AD6015" w:rsidRPr="0042316B" w:rsidRDefault="00AD6015" w:rsidP="00AD6015">
      <w:pPr>
        <w:spacing w:after="0" w:line="360" w:lineRule="auto"/>
        <w:rPr>
          <w:rFonts w:ascii="Times New Roman" w:hAnsi="Times New Roman"/>
          <w:color w:val="000000"/>
          <w:spacing w:val="-3"/>
          <w:sz w:val="28"/>
          <w:szCs w:val="28"/>
        </w:rPr>
      </w:pPr>
    </w:p>
    <w:p w14:paraId="4B478E29" w14:textId="3196BEC9" w:rsidR="00526CA7" w:rsidRDefault="005E4110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="00526CA7" w:rsidRPr="0042316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07</w:t>
      </w:r>
      <w:r w:rsidR="00526CA7" w:rsidRPr="0042316B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="00526CA7" w:rsidRPr="0042316B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526CA7" w:rsidRPr="004A0E1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</w:t>
      </w:r>
      <w:r w:rsidR="002C7C22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526CA7" w:rsidRPr="004A0E18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526CA7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26CA7" w:rsidRPr="004A0E1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91E16">
        <w:rPr>
          <w:rFonts w:ascii="Times New Roman" w:hAnsi="Times New Roman"/>
          <w:color w:val="000000"/>
          <w:sz w:val="28"/>
          <w:szCs w:val="28"/>
        </w:rPr>
        <w:t>Френкель</w:t>
      </w:r>
      <w:r w:rsidR="002C7C22" w:rsidRPr="002C7C22">
        <w:rPr>
          <w:rFonts w:ascii="Times New Roman" w:hAnsi="Times New Roman"/>
          <w:color w:val="000000"/>
          <w:sz w:val="28"/>
          <w:szCs w:val="28"/>
        </w:rPr>
        <w:t xml:space="preserve"> А.</w:t>
      </w:r>
      <w:r w:rsidR="00191E16">
        <w:rPr>
          <w:rFonts w:ascii="Times New Roman" w:hAnsi="Times New Roman"/>
          <w:color w:val="000000"/>
          <w:sz w:val="28"/>
          <w:szCs w:val="28"/>
        </w:rPr>
        <w:t>А</w:t>
      </w:r>
      <w:r w:rsidR="002C7C22" w:rsidRPr="002C7C22">
        <w:rPr>
          <w:rFonts w:ascii="Times New Roman" w:hAnsi="Times New Roman"/>
          <w:color w:val="000000"/>
          <w:sz w:val="28"/>
          <w:szCs w:val="28"/>
        </w:rPr>
        <w:t>.</w:t>
      </w:r>
    </w:p>
    <w:p w14:paraId="52D28BAC" w14:textId="72453773" w:rsidR="00977251" w:rsidRDefault="00977251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46D1B2E" w14:textId="48B89CD6" w:rsidR="00977251" w:rsidRDefault="00977251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659182" w14:textId="6C8C2B46" w:rsidR="00977251" w:rsidRDefault="00977251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8BCF188" w14:textId="27548916" w:rsidR="00977251" w:rsidRPr="00977251" w:rsidRDefault="00977251" w:rsidP="00977251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415063" w14:textId="77777777" w:rsidR="00977251" w:rsidRPr="00E93808" w:rsidRDefault="00977251" w:rsidP="00977251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sectPr w:rsidR="00977251" w:rsidRPr="00E93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44"/>
    <w:rsid w:val="00010830"/>
    <w:rsid w:val="00047D31"/>
    <w:rsid w:val="00061D82"/>
    <w:rsid w:val="00063A0E"/>
    <w:rsid w:val="000B040A"/>
    <w:rsid w:val="000C4A74"/>
    <w:rsid w:val="000C6F0D"/>
    <w:rsid w:val="000D63EF"/>
    <w:rsid w:val="000E1CB1"/>
    <w:rsid w:val="000F197A"/>
    <w:rsid w:val="00116AA2"/>
    <w:rsid w:val="00144F5A"/>
    <w:rsid w:val="0014741F"/>
    <w:rsid w:val="00161CDF"/>
    <w:rsid w:val="00166CAD"/>
    <w:rsid w:val="00170641"/>
    <w:rsid w:val="0017317A"/>
    <w:rsid w:val="001852F1"/>
    <w:rsid w:val="00191E16"/>
    <w:rsid w:val="001B6CCD"/>
    <w:rsid w:val="001E0250"/>
    <w:rsid w:val="001E396E"/>
    <w:rsid w:val="001E4853"/>
    <w:rsid w:val="00202DF1"/>
    <w:rsid w:val="0022141F"/>
    <w:rsid w:val="002302A2"/>
    <w:rsid w:val="00247AF8"/>
    <w:rsid w:val="00277DED"/>
    <w:rsid w:val="002966BF"/>
    <w:rsid w:val="002C3028"/>
    <w:rsid w:val="002C70D2"/>
    <w:rsid w:val="002C7C22"/>
    <w:rsid w:val="002E0FDC"/>
    <w:rsid w:val="002F6384"/>
    <w:rsid w:val="00311124"/>
    <w:rsid w:val="00335CF6"/>
    <w:rsid w:val="003425D6"/>
    <w:rsid w:val="00342B53"/>
    <w:rsid w:val="00391578"/>
    <w:rsid w:val="003B5420"/>
    <w:rsid w:val="003E5EF5"/>
    <w:rsid w:val="00412944"/>
    <w:rsid w:val="004226E7"/>
    <w:rsid w:val="00422733"/>
    <w:rsid w:val="004315C1"/>
    <w:rsid w:val="00442EE0"/>
    <w:rsid w:val="00453CAC"/>
    <w:rsid w:val="00467657"/>
    <w:rsid w:val="00481C3F"/>
    <w:rsid w:val="0048482B"/>
    <w:rsid w:val="00486388"/>
    <w:rsid w:val="00486C66"/>
    <w:rsid w:val="004D62FC"/>
    <w:rsid w:val="004E1183"/>
    <w:rsid w:val="005136C6"/>
    <w:rsid w:val="00514CC9"/>
    <w:rsid w:val="005201F2"/>
    <w:rsid w:val="00526CA7"/>
    <w:rsid w:val="00535DD2"/>
    <w:rsid w:val="00536351"/>
    <w:rsid w:val="0055353B"/>
    <w:rsid w:val="005623D6"/>
    <w:rsid w:val="0058739D"/>
    <w:rsid w:val="0059790F"/>
    <w:rsid w:val="005B6259"/>
    <w:rsid w:val="005E4110"/>
    <w:rsid w:val="00614718"/>
    <w:rsid w:val="00617BC2"/>
    <w:rsid w:val="00635522"/>
    <w:rsid w:val="00646666"/>
    <w:rsid w:val="00666406"/>
    <w:rsid w:val="00695B0A"/>
    <w:rsid w:val="00695D38"/>
    <w:rsid w:val="006B4C84"/>
    <w:rsid w:val="006C31D8"/>
    <w:rsid w:val="006F65DB"/>
    <w:rsid w:val="00710AFD"/>
    <w:rsid w:val="00710EC0"/>
    <w:rsid w:val="00724EA8"/>
    <w:rsid w:val="00737E49"/>
    <w:rsid w:val="0076596D"/>
    <w:rsid w:val="00773ED1"/>
    <w:rsid w:val="00775802"/>
    <w:rsid w:val="0078101C"/>
    <w:rsid w:val="007E5F48"/>
    <w:rsid w:val="007F20D1"/>
    <w:rsid w:val="00801069"/>
    <w:rsid w:val="00806E25"/>
    <w:rsid w:val="00807226"/>
    <w:rsid w:val="008371E7"/>
    <w:rsid w:val="0083726D"/>
    <w:rsid w:val="0084156E"/>
    <w:rsid w:val="00853D56"/>
    <w:rsid w:val="00863705"/>
    <w:rsid w:val="0087259B"/>
    <w:rsid w:val="0089556C"/>
    <w:rsid w:val="008D4119"/>
    <w:rsid w:val="008E2CE6"/>
    <w:rsid w:val="008E36B3"/>
    <w:rsid w:val="008E7E24"/>
    <w:rsid w:val="008F7F5E"/>
    <w:rsid w:val="00903125"/>
    <w:rsid w:val="00921294"/>
    <w:rsid w:val="00935119"/>
    <w:rsid w:val="00943336"/>
    <w:rsid w:val="00960A94"/>
    <w:rsid w:val="00964B3A"/>
    <w:rsid w:val="00977251"/>
    <w:rsid w:val="009A44AA"/>
    <w:rsid w:val="009B04B2"/>
    <w:rsid w:val="009B593D"/>
    <w:rsid w:val="009C0546"/>
    <w:rsid w:val="00A12439"/>
    <w:rsid w:val="00A2228A"/>
    <w:rsid w:val="00A27E1D"/>
    <w:rsid w:val="00A65545"/>
    <w:rsid w:val="00A77DC4"/>
    <w:rsid w:val="00A87290"/>
    <w:rsid w:val="00A9071B"/>
    <w:rsid w:val="00A93766"/>
    <w:rsid w:val="00AD6015"/>
    <w:rsid w:val="00AF7648"/>
    <w:rsid w:val="00B0447A"/>
    <w:rsid w:val="00B10FCD"/>
    <w:rsid w:val="00B66345"/>
    <w:rsid w:val="00B711E8"/>
    <w:rsid w:val="00B71349"/>
    <w:rsid w:val="00B715CF"/>
    <w:rsid w:val="00B806DD"/>
    <w:rsid w:val="00B82E5E"/>
    <w:rsid w:val="00B94956"/>
    <w:rsid w:val="00BA06DA"/>
    <w:rsid w:val="00BB4C42"/>
    <w:rsid w:val="00BD6D31"/>
    <w:rsid w:val="00BE6227"/>
    <w:rsid w:val="00C01083"/>
    <w:rsid w:val="00C11CC1"/>
    <w:rsid w:val="00C13C17"/>
    <w:rsid w:val="00C177BC"/>
    <w:rsid w:val="00C411D5"/>
    <w:rsid w:val="00C72C44"/>
    <w:rsid w:val="00C733C5"/>
    <w:rsid w:val="00C7342E"/>
    <w:rsid w:val="00C847A9"/>
    <w:rsid w:val="00CD148D"/>
    <w:rsid w:val="00CE0C69"/>
    <w:rsid w:val="00CF15F6"/>
    <w:rsid w:val="00D07055"/>
    <w:rsid w:val="00D16DEE"/>
    <w:rsid w:val="00D35CE6"/>
    <w:rsid w:val="00D36C19"/>
    <w:rsid w:val="00D47DBE"/>
    <w:rsid w:val="00D579F9"/>
    <w:rsid w:val="00D6260B"/>
    <w:rsid w:val="00DA3D83"/>
    <w:rsid w:val="00DC7888"/>
    <w:rsid w:val="00DD16FE"/>
    <w:rsid w:val="00DF2BA7"/>
    <w:rsid w:val="00E046A2"/>
    <w:rsid w:val="00E13777"/>
    <w:rsid w:val="00E172FC"/>
    <w:rsid w:val="00E249D6"/>
    <w:rsid w:val="00E26022"/>
    <w:rsid w:val="00E26D30"/>
    <w:rsid w:val="00E62B6F"/>
    <w:rsid w:val="00E65C73"/>
    <w:rsid w:val="00E82AF1"/>
    <w:rsid w:val="00E879AD"/>
    <w:rsid w:val="00E91752"/>
    <w:rsid w:val="00E93808"/>
    <w:rsid w:val="00EA068B"/>
    <w:rsid w:val="00EA3DC6"/>
    <w:rsid w:val="00EB223D"/>
    <w:rsid w:val="00EB34F1"/>
    <w:rsid w:val="00EC1D81"/>
    <w:rsid w:val="00ED544E"/>
    <w:rsid w:val="00EF35AE"/>
    <w:rsid w:val="00F44254"/>
    <w:rsid w:val="00F5292F"/>
    <w:rsid w:val="00F54F97"/>
    <w:rsid w:val="00F70ACC"/>
    <w:rsid w:val="00F90E36"/>
    <w:rsid w:val="00F91F99"/>
    <w:rsid w:val="00F93C68"/>
    <w:rsid w:val="00F93F98"/>
    <w:rsid w:val="00FB7B69"/>
    <w:rsid w:val="00FC5A44"/>
    <w:rsid w:val="00FE3552"/>
    <w:rsid w:val="00FF147C"/>
    <w:rsid w:val="00F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6A3D"/>
  <w15:chartTrackingRefBased/>
  <w15:docId w15:val="{AC879CA2-2EEA-401B-BA6C-75A39E0D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6CA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26CA7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526C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Vaganova</cp:lastModifiedBy>
  <cp:revision>6</cp:revision>
  <dcterms:created xsi:type="dcterms:W3CDTF">2025-03-03T07:46:00Z</dcterms:created>
  <dcterms:modified xsi:type="dcterms:W3CDTF">2025-03-03T10:00:00Z</dcterms:modified>
</cp:coreProperties>
</file>